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98ADAD" w14:textId="77777777" w:rsidR="00E6334F" w:rsidRDefault="00E6334F" w:rsidP="0DABA30D">
      <w:pPr>
        <w:pStyle w:val="Textkrper"/>
        <w:rPr>
          <w:b/>
          <w:bCs/>
          <w:sz w:val="32"/>
          <w:szCs w:val="32"/>
          <w:lang w:val="it-IT"/>
        </w:rPr>
      </w:pPr>
      <w:r w:rsidRPr="0DABA30D">
        <w:rPr>
          <w:b/>
          <w:bCs/>
          <w:sz w:val="32"/>
          <w:szCs w:val="32"/>
          <w:lang w:val="it-IT"/>
        </w:rPr>
        <w:t>Pianificazione dei tempi e dei contenuti</w:t>
      </w:r>
    </w:p>
    <w:tbl>
      <w:tblPr>
        <w:tblStyle w:val="Tabellenraster"/>
        <w:tblpPr w:leftFromText="141" w:rightFromText="141" w:vertAnchor="text" w:tblpY="160"/>
        <w:tblW w:w="14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left w:w="85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3534"/>
        <w:gridCol w:w="10631"/>
      </w:tblGrid>
      <w:tr w:rsidR="008F4F40" w:rsidRPr="00FE6B9C" w14:paraId="6215F441" w14:textId="77777777" w:rsidTr="008F4F40">
        <w:trPr>
          <w:trHeight w:val="20"/>
        </w:trPr>
        <w:tc>
          <w:tcPr>
            <w:tcW w:w="14165" w:type="dxa"/>
            <w:gridSpan w:val="2"/>
            <w:tcBorders>
              <w:bottom w:val="single" w:sz="8" w:space="0" w:color="auto"/>
            </w:tcBorders>
          </w:tcPr>
          <w:p w14:paraId="042D8A0E" w14:textId="77777777" w:rsidR="008F4F40" w:rsidRPr="00B022BB" w:rsidRDefault="008F4F40" w:rsidP="008F4F40">
            <w:pPr>
              <w:pStyle w:val="berschrift1"/>
              <w:spacing w:before="0"/>
              <w:ind w:left="0"/>
              <w:rPr>
                <w:sz w:val="20"/>
                <w:szCs w:val="20"/>
                <w:lang w:val="it-IT"/>
              </w:rPr>
            </w:pPr>
            <w:r w:rsidRPr="621F3752">
              <w:rPr>
                <w:sz w:val="20"/>
                <w:szCs w:val="20"/>
                <w:lang w:val="it-IT"/>
              </w:rPr>
              <w:t>La pianificazione del LPP viene inviata dal/dalla candidato/-a all’organizzazione cantonale degli esami entro il termine previsto dal Cantone.  La procedura varia a seconda del Cantone. L’organizzazione cantonale degli esami valuta la pianificazione e la approva. Questo documento funge da esempio. La forma può essere modificata.</w:t>
            </w:r>
          </w:p>
        </w:tc>
      </w:tr>
      <w:tr w:rsidR="008F4F40" w:rsidRPr="00FE6B9C" w14:paraId="14849BA1" w14:textId="77777777" w:rsidTr="008F4F40">
        <w:trPr>
          <w:trHeight w:val="227"/>
        </w:trPr>
        <w:tc>
          <w:tcPr>
            <w:tcW w:w="14165" w:type="dxa"/>
            <w:gridSpan w:val="2"/>
            <w:tcBorders>
              <w:left w:val="nil"/>
              <w:bottom w:val="single" w:sz="8" w:space="0" w:color="auto"/>
              <w:right w:val="nil"/>
            </w:tcBorders>
          </w:tcPr>
          <w:p w14:paraId="7F485227" w14:textId="77777777" w:rsidR="008F4F40" w:rsidRPr="008F4F40" w:rsidRDefault="008F4F40" w:rsidP="008F4F40">
            <w:pPr>
              <w:pStyle w:val="berschrift1"/>
              <w:spacing w:before="0"/>
              <w:ind w:left="0"/>
              <w:rPr>
                <w:b w:val="0"/>
                <w:bCs w:val="0"/>
                <w:sz w:val="16"/>
                <w:szCs w:val="16"/>
                <w:lang w:val="it-IT"/>
              </w:rPr>
            </w:pPr>
          </w:p>
        </w:tc>
      </w:tr>
      <w:tr w:rsidR="008F4F40" w:rsidRPr="00FE6B9C" w14:paraId="18FAD22D" w14:textId="77777777" w:rsidTr="008F4F40">
        <w:trPr>
          <w:trHeight w:val="227"/>
        </w:trPr>
        <w:tc>
          <w:tcPr>
            <w:tcW w:w="14165" w:type="dxa"/>
            <w:gridSpan w:val="2"/>
            <w:tcBorders>
              <w:bottom w:val="nil"/>
            </w:tcBorders>
          </w:tcPr>
          <w:p w14:paraId="3E5333E6" w14:textId="51CCD47F" w:rsidR="008F4F40" w:rsidRDefault="00454A23" w:rsidP="008F4F40">
            <w:pPr>
              <w:pStyle w:val="berschrift1"/>
              <w:tabs>
                <w:tab w:val="left" w:pos="5907"/>
              </w:tabs>
              <w:spacing w:before="0"/>
              <w:ind w:left="119"/>
              <w:rPr>
                <w:lang w:val="it-IT"/>
              </w:rPr>
            </w:pPr>
            <w:r>
              <w:rPr>
                <w:lang w:val="it-IT"/>
              </w:rPr>
              <w:t>Candidato/-a</w:t>
            </w:r>
            <w:r w:rsidR="008F4F40">
              <w:rPr>
                <w:lang w:val="it-IT"/>
              </w:rPr>
              <w:t xml:space="preserve"> OSA indirizzo </w:t>
            </w:r>
            <w:r w:rsidR="00FE6B9C">
              <w:rPr>
                <w:lang w:val="it-IT"/>
              </w:rPr>
              <w:t xml:space="preserve">professionale:  </w:t>
            </w:r>
            <w:r w:rsidR="008F4F40">
              <w:rPr>
                <w:lang w:val="it-IT"/>
              </w:rPr>
              <w:t xml:space="preserve">         </w:t>
            </w:r>
            <w:sdt>
              <w:sdtPr>
                <w:rPr>
                  <w:lang w:val="it-IT"/>
                </w:rPr>
                <w:id w:val="1924446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F40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8F4F40">
              <w:rPr>
                <w:lang w:val="it-IT"/>
              </w:rPr>
              <w:t xml:space="preserve"> Infanzia                          </w:t>
            </w:r>
            <w:sdt>
              <w:sdtPr>
                <w:rPr>
                  <w:lang w:val="it-IT"/>
                </w:rPr>
                <w:id w:val="-1591156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4F40">
                  <w:rPr>
                    <w:rFonts w:ascii="MS Gothic" w:eastAsia="MS Gothic" w:hAnsi="MS Gothic" w:hint="eastAsia"/>
                    <w:lang w:val="it-IT"/>
                  </w:rPr>
                  <w:t>☐</w:t>
                </w:r>
              </w:sdtContent>
            </w:sdt>
            <w:r w:rsidR="008F4F40">
              <w:rPr>
                <w:lang w:val="it-IT"/>
              </w:rPr>
              <w:t xml:space="preserve"> Persone con disabilità</w:t>
            </w:r>
          </w:p>
        </w:tc>
      </w:tr>
      <w:tr w:rsidR="0099341D" w:rsidRPr="00FE6B9C" w14:paraId="552D400E" w14:textId="77777777" w:rsidTr="00BC40AB">
        <w:trPr>
          <w:trHeight w:val="227"/>
        </w:trPr>
        <w:tc>
          <w:tcPr>
            <w:tcW w:w="3534" w:type="dxa"/>
            <w:tcBorders>
              <w:bottom w:val="single" w:sz="4" w:space="0" w:color="auto"/>
            </w:tcBorders>
          </w:tcPr>
          <w:p w14:paraId="22F145F3" w14:textId="77777777" w:rsidR="0099341D" w:rsidRPr="00B60D81" w:rsidRDefault="0099341D" w:rsidP="0099341D">
            <w:pPr>
              <w:pStyle w:val="berschrift1"/>
              <w:spacing w:before="0"/>
              <w:rPr>
                <w:lang w:val="it-IT"/>
              </w:rPr>
            </w:pPr>
            <w:r w:rsidRPr="00B60D81">
              <w:rPr>
                <w:lang w:val="it-IT"/>
              </w:rPr>
              <w:t xml:space="preserve">Nome </w:t>
            </w:r>
            <w:r>
              <w:rPr>
                <w:lang w:val="it-IT"/>
              </w:rPr>
              <w:t xml:space="preserve">e cognome </w:t>
            </w:r>
            <w:r w:rsidRPr="00B60D81">
              <w:rPr>
                <w:lang w:val="it-IT"/>
              </w:rPr>
              <w:t>del/della</w:t>
            </w:r>
            <w:r>
              <w:rPr>
                <w:lang w:val="it-IT"/>
              </w:rPr>
              <w:t xml:space="preserve"> </w:t>
            </w:r>
            <w:r w:rsidRPr="00B60D81">
              <w:rPr>
                <w:lang w:val="it-IT"/>
              </w:rPr>
              <w:t>candidato/-a</w:t>
            </w:r>
          </w:p>
        </w:tc>
        <w:tc>
          <w:tcPr>
            <w:tcW w:w="10631" w:type="dxa"/>
            <w:tcBorders>
              <w:bottom w:val="single" w:sz="4" w:space="0" w:color="auto"/>
            </w:tcBorders>
          </w:tcPr>
          <w:p w14:paraId="1D154CBA" w14:textId="77777777" w:rsidR="0099341D" w:rsidRDefault="0099341D" w:rsidP="0099341D">
            <w:pPr>
              <w:pStyle w:val="berschrift1"/>
              <w:spacing w:before="0"/>
              <w:rPr>
                <w:b w:val="0"/>
                <w:bCs w:val="0"/>
                <w:sz w:val="20"/>
                <w:szCs w:val="20"/>
                <w:lang w:val="it-IT"/>
              </w:rPr>
            </w:pPr>
            <w:r w:rsidRPr="621F3752">
              <w:rPr>
                <w:b w:val="0"/>
                <w:bCs w:val="0"/>
                <w:sz w:val="20"/>
                <w:szCs w:val="20"/>
                <w:lang w:val="it-IT"/>
              </w:rPr>
              <w:t xml:space="preserve">     </w:t>
            </w:r>
          </w:p>
        </w:tc>
      </w:tr>
      <w:tr w:rsidR="008F4F40" w:rsidRPr="006A3D80" w14:paraId="51A35CBE" w14:textId="77777777" w:rsidTr="008F4F40">
        <w:trPr>
          <w:trHeight w:val="227"/>
        </w:trPr>
        <w:tc>
          <w:tcPr>
            <w:tcW w:w="3534" w:type="dxa"/>
            <w:tcBorders>
              <w:bottom w:val="nil"/>
            </w:tcBorders>
          </w:tcPr>
          <w:p w14:paraId="695DD718" w14:textId="77777777" w:rsidR="008F4F40" w:rsidRPr="621F3752" w:rsidRDefault="008F4F40" w:rsidP="008F4F40">
            <w:pPr>
              <w:pStyle w:val="berschrift1"/>
              <w:spacing w:before="0"/>
              <w:rPr>
                <w:lang w:val="it-IT"/>
              </w:rPr>
            </w:pPr>
            <w:r w:rsidRPr="621F3752">
              <w:rPr>
                <w:lang w:val="it-IT"/>
              </w:rPr>
              <w:t>Azienda e indirizzo</w:t>
            </w:r>
          </w:p>
        </w:tc>
        <w:tc>
          <w:tcPr>
            <w:tcW w:w="10631" w:type="dxa"/>
            <w:tcBorders>
              <w:bottom w:val="nil"/>
            </w:tcBorders>
          </w:tcPr>
          <w:p w14:paraId="5011B040" w14:textId="77777777" w:rsidR="008F4F40" w:rsidRPr="621F3752" w:rsidRDefault="008F4F40" w:rsidP="008F4F40">
            <w:pPr>
              <w:pStyle w:val="berschrift1"/>
              <w:tabs>
                <w:tab w:val="left" w:pos="5907"/>
              </w:tabs>
              <w:spacing w:before="0"/>
              <w:rPr>
                <w:b w:val="0"/>
                <w:bCs w:val="0"/>
                <w:sz w:val="20"/>
                <w:szCs w:val="20"/>
                <w:lang w:val="it-IT"/>
              </w:rPr>
            </w:pPr>
            <w:r w:rsidRPr="621F3752">
              <w:rPr>
                <w:b w:val="0"/>
                <w:bCs w:val="0"/>
                <w:sz w:val="20"/>
                <w:szCs w:val="20"/>
                <w:lang w:val="it-IT"/>
              </w:rPr>
              <w:t xml:space="preserve">         </w:t>
            </w:r>
            <w:r w:rsidRPr="621F3752">
              <w:rPr>
                <w:lang w:val="it-IT"/>
              </w:rPr>
              <w:t xml:space="preserve"> </w:t>
            </w:r>
            <w:r w:rsidRPr="621F3752">
              <w:rPr>
                <w:b w:val="0"/>
                <w:bCs w:val="0"/>
                <w:sz w:val="20"/>
                <w:szCs w:val="20"/>
                <w:lang w:val="it-IT"/>
              </w:rPr>
              <w:t xml:space="preserve">                                                                       </w:t>
            </w:r>
            <w:r w:rsidRPr="621F3752">
              <w:rPr>
                <w:lang w:val="it-IT"/>
              </w:rPr>
              <w:t>Firma e timbro</w:t>
            </w:r>
          </w:p>
        </w:tc>
      </w:tr>
      <w:tr w:rsidR="008F4F40" w:rsidRPr="006A3D80" w14:paraId="6CE2ED4A" w14:textId="77777777" w:rsidTr="008F4F40">
        <w:trPr>
          <w:trHeight w:val="227"/>
        </w:trPr>
        <w:tc>
          <w:tcPr>
            <w:tcW w:w="3534" w:type="dxa"/>
            <w:tcBorders>
              <w:bottom w:val="nil"/>
            </w:tcBorders>
          </w:tcPr>
          <w:p w14:paraId="0329C888" w14:textId="77777777" w:rsidR="008F4F40" w:rsidRDefault="008F4F40" w:rsidP="008F4F40">
            <w:pPr>
              <w:pStyle w:val="berschrift1"/>
              <w:spacing w:before="0"/>
              <w:rPr>
                <w:lang w:val="it-IT"/>
              </w:rPr>
            </w:pPr>
            <w:r w:rsidRPr="621F3752">
              <w:rPr>
                <w:lang w:val="it-IT"/>
              </w:rPr>
              <w:t>Data dell’esame</w:t>
            </w:r>
          </w:p>
        </w:tc>
        <w:tc>
          <w:tcPr>
            <w:tcW w:w="10631" w:type="dxa"/>
            <w:tcBorders>
              <w:bottom w:val="nil"/>
            </w:tcBorders>
          </w:tcPr>
          <w:p w14:paraId="74FEC545" w14:textId="77777777" w:rsidR="008F4F40" w:rsidRDefault="008F4F40" w:rsidP="008F4F40">
            <w:pPr>
              <w:pStyle w:val="berschrift1"/>
              <w:spacing w:before="0"/>
              <w:rPr>
                <w:b w:val="0"/>
                <w:bCs w:val="0"/>
                <w:sz w:val="20"/>
                <w:szCs w:val="20"/>
                <w:lang w:val="it-IT"/>
              </w:rPr>
            </w:pPr>
            <w:r w:rsidRPr="621F3752">
              <w:rPr>
                <w:b w:val="0"/>
                <w:bCs w:val="0"/>
                <w:sz w:val="20"/>
                <w:szCs w:val="20"/>
                <w:lang w:val="it-IT"/>
              </w:rPr>
              <w:t xml:space="preserve">     </w:t>
            </w:r>
          </w:p>
        </w:tc>
      </w:tr>
      <w:tr w:rsidR="008F4F40" w:rsidRPr="006A3D80" w14:paraId="72A3F0BA" w14:textId="77777777" w:rsidTr="008F4F40">
        <w:trPr>
          <w:trHeight w:val="227"/>
        </w:trPr>
        <w:tc>
          <w:tcPr>
            <w:tcW w:w="3534" w:type="dxa"/>
            <w:tcBorders>
              <w:bottom w:val="single" w:sz="8" w:space="0" w:color="auto"/>
            </w:tcBorders>
          </w:tcPr>
          <w:p w14:paraId="58B61F26" w14:textId="77777777" w:rsidR="008F4F40" w:rsidRDefault="008F4F40" w:rsidP="008F4F40">
            <w:pPr>
              <w:pStyle w:val="berschrift1"/>
              <w:spacing w:before="0"/>
              <w:rPr>
                <w:lang w:val="it-IT"/>
              </w:rPr>
            </w:pPr>
            <w:r w:rsidRPr="621F3752">
              <w:rPr>
                <w:lang w:val="it-IT"/>
              </w:rPr>
              <w:t>Luogo e orario dell’incontro</w:t>
            </w:r>
          </w:p>
        </w:tc>
        <w:tc>
          <w:tcPr>
            <w:tcW w:w="10631" w:type="dxa"/>
            <w:tcBorders>
              <w:bottom w:val="single" w:sz="8" w:space="0" w:color="auto"/>
            </w:tcBorders>
          </w:tcPr>
          <w:p w14:paraId="5DD5EAF7" w14:textId="77777777" w:rsidR="008F4F40" w:rsidRDefault="008F4F40" w:rsidP="008F4F40">
            <w:pPr>
              <w:pStyle w:val="berschrift1"/>
              <w:spacing w:before="0"/>
              <w:rPr>
                <w:b w:val="0"/>
                <w:bCs w:val="0"/>
                <w:sz w:val="20"/>
                <w:szCs w:val="20"/>
                <w:lang w:val="it-IT"/>
              </w:rPr>
            </w:pPr>
            <w:r w:rsidRPr="621F3752">
              <w:rPr>
                <w:b w:val="0"/>
                <w:bCs w:val="0"/>
                <w:sz w:val="20"/>
                <w:szCs w:val="20"/>
                <w:lang w:val="it-IT"/>
              </w:rPr>
              <w:t xml:space="preserve">     </w:t>
            </w:r>
          </w:p>
        </w:tc>
      </w:tr>
      <w:tr w:rsidR="008F4F40" w:rsidRPr="00FE6B9C" w14:paraId="2AA747C2" w14:textId="77777777" w:rsidTr="008F4F40">
        <w:trPr>
          <w:trHeight w:val="227"/>
        </w:trPr>
        <w:tc>
          <w:tcPr>
            <w:tcW w:w="3534" w:type="dxa"/>
            <w:tcBorders>
              <w:bottom w:val="single" w:sz="8" w:space="0" w:color="auto"/>
            </w:tcBorders>
          </w:tcPr>
          <w:p w14:paraId="1656F819" w14:textId="77777777" w:rsidR="008F4F40" w:rsidRDefault="008F4F40" w:rsidP="008F4F40">
            <w:pPr>
              <w:pStyle w:val="berschrift1"/>
              <w:spacing w:before="0"/>
              <w:rPr>
                <w:lang w:val="it-IT"/>
              </w:rPr>
            </w:pPr>
            <w:r w:rsidRPr="621F3752">
              <w:rPr>
                <w:lang w:val="it-IT"/>
              </w:rPr>
              <w:t xml:space="preserve">Orario inizio e fine del LPP </w:t>
            </w:r>
          </w:p>
        </w:tc>
        <w:tc>
          <w:tcPr>
            <w:tcW w:w="10631" w:type="dxa"/>
            <w:tcBorders>
              <w:bottom w:val="single" w:sz="8" w:space="0" w:color="auto"/>
            </w:tcBorders>
          </w:tcPr>
          <w:p w14:paraId="2178998C" w14:textId="77777777" w:rsidR="008F4F40" w:rsidRDefault="008F4F40" w:rsidP="008F4F40">
            <w:pPr>
              <w:pStyle w:val="berschrift1"/>
              <w:spacing w:before="0"/>
              <w:rPr>
                <w:b w:val="0"/>
                <w:bCs w:val="0"/>
                <w:sz w:val="20"/>
                <w:szCs w:val="20"/>
                <w:lang w:val="it-IT"/>
              </w:rPr>
            </w:pPr>
            <w:r w:rsidRPr="621F3752">
              <w:rPr>
                <w:b w:val="0"/>
                <w:bCs w:val="0"/>
                <w:sz w:val="20"/>
                <w:szCs w:val="20"/>
                <w:lang w:val="it-IT"/>
              </w:rPr>
              <w:t xml:space="preserve">     </w:t>
            </w:r>
          </w:p>
        </w:tc>
      </w:tr>
    </w:tbl>
    <w:p w14:paraId="60F0F3A9" w14:textId="77777777" w:rsidR="00C5684F" w:rsidRPr="00FE7C52" w:rsidRDefault="00C5684F" w:rsidP="621F3752">
      <w:pPr>
        <w:widowControl/>
        <w:autoSpaceDE/>
        <w:autoSpaceDN/>
        <w:rPr>
          <w:sz w:val="20"/>
          <w:szCs w:val="20"/>
          <w:lang w:val="it-IT"/>
        </w:rPr>
      </w:pPr>
    </w:p>
    <w:tbl>
      <w:tblPr>
        <w:tblStyle w:val="Tabellenraster"/>
        <w:tblW w:w="1416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85" w:type="dxa"/>
          <w:left w:w="85" w:type="dxa"/>
          <w:bottom w:w="85" w:type="dxa"/>
          <w:right w:w="113" w:type="dxa"/>
        </w:tblCellMar>
        <w:tblLook w:val="04A0" w:firstRow="1" w:lastRow="0" w:firstColumn="1" w:lastColumn="0" w:noHBand="0" w:noVBand="1"/>
      </w:tblPr>
      <w:tblGrid>
        <w:gridCol w:w="416"/>
        <w:gridCol w:w="3118"/>
        <w:gridCol w:w="3402"/>
        <w:gridCol w:w="3686"/>
        <w:gridCol w:w="3543"/>
      </w:tblGrid>
      <w:tr w:rsidR="007743F7" w14:paraId="1831D18A" w14:textId="77777777" w:rsidTr="008F4F40">
        <w:tc>
          <w:tcPr>
            <w:tcW w:w="3534" w:type="dxa"/>
            <w:gridSpan w:val="2"/>
            <w:tcBorders>
              <w:bottom w:val="single" w:sz="8" w:space="0" w:color="auto"/>
            </w:tcBorders>
          </w:tcPr>
          <w:p w14:paraId="3758B463" w14:textId="77777777" w:rsidR="007743F7" w:rsidRPr="00B732B5" w:rsidRDefault="38C02319" w:rsidP="621F3752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it-IT"/>
              </w:rPr>
            </w:pPr>
            <w:r w:rsidRPr="621F3752">
              <w:rPr>
                <w:b/>
                <w:bCs/>
                <w:sz w:val="20"/>
                <w:szCs w:val="20"/>
                <w:lang w:val="it-IT"/>
              </w:rPr>
              <w:t>Compito pratico</w:t>
            </w:r>
          </w:p>
        </w:tc>
        <w:tc>
          <w:tcPr>
            <w:tcW w:w="3402" w:type="dxa"/>
          </w:tcPr>
          <w:p w14:paraId="610D1048" w14:textId="77777777" w:rsidR="007743F7" w:rsidRDefault="38C02319" w:rsidP="621F3752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it-IT"/>
              </w:rPr>
            </w:pPr>
            <w:r w:rsidRPr="621F3752">
              <w:rPr>
                <w:b/>
                <w:bCs/>
                <w:sz w:val="20"/>
                <w:szCs w:val="20"/>
                <w:lang w:val="it-IT"/>
              </w:rPr>
              <w:t xml:space="preserve">Suddivisione del tempo </w:t>
            </w:r>
          </w:p>
          <w:p w14:paraId="4D367D96" w14:textId="77777777" w:rsidR="007743F7" w:rsidRPr="00B732B5" w:rsidRDefault="38C02319" w:rsidP="621F3752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val="it-IT"/>
              </w:rPr>
            </w:pPr>
            <w:r w:rsidRPr="621F3752">
              <w:rPr>
                <w:sz w:val="16"/>
                <w:szCs w:val="16"/>
                <w:lang w:val="it-IT"/>
              </w:rPr>
              <w:t>(in totale, i 4 compiti pratici devono durare 3 ore)</w:t>
            </w:r>
          </w:p>
        </w:tc>
        <w:tc>
          <w:tcPr>
            <w:tcW w:w="3686" w:type="dxa"/>
          </w:tcPr>
          <w:p w14:paraId="3E7CBEC1" w14:textId="77777777" w:rsidR="007743F7" w:rsidRPr="00B022BB" w:rsidRDefault="38C02319" w:rsidP="621F3752">
            <w:pPr>
              <w:widowControl/>
              <w:autoSpaceDE/>
              <w:autoSpaceDN/>
              <w:rPr>
                <w:sz w:val="20"/>
                <w:szCs w:val="20"/>
                <w:lang w:val="it-IT"/>
              </w:rPr>
            </w:pPr>
            <w:r w:rsidRPr="621F3752">
              <w:rPr>
                <w:b/>
                <w:bCs/>
                <w:sz w:val="20"/>
                <w:szCs w:val="20"/>
                <w:lang w:val="it-IT"/>
              </w:rPr>
              <w:t>Contenuto</w:t>
            </w:r>
            <w:r w:rsidR="007743F7" w:rsidRPr="00FE6B9C">
              <w:rPr>
                <w:lang w:val="it-CH"/>
              </w:rPr>
              <w:br/>
            </w:r>
            <w:r w:rsidRPr="621F3752">
              <w:rPr>
                <w:sz w:val="16"/>
                <w:szCs w:val="16"/>
                <w:lang w:val="it-IT"/>
              </w:rPr>
              <w:t>(programma previsto, luogo, numero delle persone assistite)</w:t>
            </w:r>
          </w:p>
        </w:tc>
        <w:tc>
          <w:tcPr>
            <w:tcW w:w="3543" w:type="dxa"/>
          </w:tcPr>
          <w:p w14:paraId="52AED518" w14:textId="77777777" w:rsidR="007743F7" w:rsidRPr="006A3D80" w:rsidRDefault="38C02319" w:rsidP="621F3752">
            <w:pPr>
              <w:widowControl/>
              <w:autoSpaceDE/>
              <w:autoSpaceDN/>
              <w:rPr>
                <w:sz w:val="20"/>
                <w:szCs w:val="20"/>
                <w:lang w:val="it-IT"/>
              </w:rPr>
            </w:pPr>
            <w:r w:rsidRPr="621F3752">
              <w:rPr>
                <w:b/>
                <w:bCs/>
                <w:sz w:val="20"/>
                <w:szCs w:val="20"/>
                <w:lang w:val="it-IT"/>
              </w:rPr>
              <w:t>Obiettivo di valutazione scelto</w:t>
            </w:r>
          </w:p>
        </w:tc>
      </w:tr>
      <w:tr w:rsidR="007743F7" w:rsidRPr="0081225E" w14:paraId="7BCC3CD0" w14:textId="77777777" w:rsidTr="008F4F40">
        <w:trPr>
          <w:trHeight w:val="510"/>
        </w:trPr>
        <w:tc>
          <w:tcPr>
            <w:tcW w:w="416" w:type="dxa"/>
            <w:tcBorders>
              <w:right w:val="nil"/>
            </w:tcBorders>
          </w:tcPr>
          <w:p w14:paraId="4A404A1D" w14:textId="77777777" w:rsidR="007743F7" w:rsidRPr="009C7CF2" w:rsidRDefault="38C02319" w:rsidP="621F3752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it-IT"/>
              </w:rPr>
            </w:pPr>
            <w:r w:rsidRPr="621F3752">
              <w:rPr>
                <w:sz w:val="16"/>
                <w:szCs w:val="16"/>
                <w:lang w:val="it-IT"/>
              </w:rPr>
              <w:t>1)</w:t>
            </w:r>
          </w:p>
        </w:tc>
        <w:tc>
          <w:tcPr>
            <w:tcW w:w="3118" w:type="dxa"/>
            <w:tcBorders>
              <w:left w:val="nil"/>
            </w:tcBorders>
          </w:tcPr>
          <w:p w14:paraId="1F68101B" w14:textId="77777777" w:rsidR="007743F7" w:rsidRPr="009C7CF2" w:rsidRDefault="38C02319" w:rsidP="621F3752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it-IT"/>
              </w:rPr>
            </w:pPr>
            <w:r w:rsidRPr="621F3752">
              <w:rPr>
                <w:sz w:val="16"/>
                <w:szCs w:val="16"/>
                <w:lang w:val="it-IT"/>
              </w:rPr>
              <w:t xml:space="preserve">Presentazione dei seguenti compiti </w:t>
            </w:r>
          </w:p>
        </w:tc>
        <w:tc>
          <w:tcPr>
            <w:tcW w:w="3402" w:type="dxa"/>
          </w:tcPr>
          <w:p w14:paraId="763E9FEA" w14:textId="77777777" w:rsidR="007743F7" w:rsidRPr="0081225E" w:rsidRDefault="38C02319" w:rsidP="621F3752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it-IT"/>
              </w:rPr>
            </w:pPr>
            <w:r w:rsidRPr="621F3752">
              <w:rPr>
                <w:sz w:val="16"/>
                <w:szCs w:val="16"/>
                <w:lang w:val="it-IT"/>
              </w:rPr>
              <w:t>15 minuti</w:t>
            </w:r>
          </w:p>
          <w:p w14:paraId="5B89D87B" w14:textId="77777777" w:rsidR="007743F7" w:rsidRPr="0081225E" w:rsidRDefault="007743F7" w:rsidP="621F3752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it-IT"/>
              </w:rPr>
            </w:pPr>
          </w:p>
          <w:p w14:paraId="5242C5EB" w14:textId="77777777" w:rsidR="007743F7" w:rsidRPr="009C7CF2" w:rsidRDefault="38C02319" w:rsidP="621F3752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it-IT"/>
              </w:rPr>
            </w:pPr>
            <w:r w:rsidRPr="621F3752">
              <w:rPr>
                <w:sz w:val="16"/>
                <w:szCs w:val="16"/>
                <w:lang w:val="it-IT"/>
              </w:rPr>
              <w:t xml:space="preserve">Dalle </w:t>
            </w:r>
            <w:r w:rsidR="007743F7"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743F7" w:rsidRPr="00D15F61">
              <w:rPr>
                <w:sz w:val="16"/>
                <w:szCs w:val="16"/>
              </w:rPr>
              <w:instrText xml:space="preserve"> FORMTEXT </w:instrText>
            </w:r>
            <w:r w:rsidR="007743F7" w:rsidRPr="00D15F61">
              <w:rPr>
                <w:sz w:val="16"/>
                <w:szCs w:val="16"/>
              </w:rPr>
            </w:r>
            <w:r w:rsidR="007743F7"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="007743F7" w:rsidRPr="00D15F61">
              <w:rPr>
                <w:sz w:val="16"/>
                <w:szCs w:val="16"/>
              </w:rPr>
              <w:fldChar w:fldCharType="end"/>
            </w:r>
            <w:r w:rsidRPr="621F3752">
              <w:rPr>
                <w:sz w:val="16"/>
                <w:szCs w:val="16"/>
                <w:lang w:val="it-IT"/>
              </w:rPr>
              <w:t xml:space="preserve"> alle </w:t>
            </w:r>
            <w:r w:rsidR="007743F7"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743F7" w:rsidRPr="00D15F61">
              <w:rPr>
                <w:sz w:val="16"/>
                <w:szCs w:val="16"/>
              </w:rPr>
              <w:instrText xml:space="preserve"> FORMTEXT </w:instrText>
            </w:r>
            <w:r w:rsidR="007743F7" w:rsidRPr="00D15F61">
              <w:rPr>
                <w:sz w:val="16"/>
                <w:szCs w:val="16"/>
              </w:rPr>
            </w:r>
            <w:r w:rsidR="007743F7"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="007743F7" w:rsidRPr="00D15F61">
              <w:rPr>
                <w:sz w:val="16"/>
                <w:szCs w:val="16"/>
              </w:rPr>
              <w:fldChar w:fldCharType="end"/>
            </w:r>
          </w:p>
        </w:tc>
        <w:tc>
          <w:tcPr>
            <w:tcW w:w="3686" w:type="dxa"/>
          </w:tcPr>
          <w:p w14:paraId="66AF9D0A" w14:textId="77777777" w:rsidR="007743F7" w:rsidRPr="00D15F61" w:rsidRDefault="38C02319" w:rsidP="621F3752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it-IT"/>
              </w:rPr>
            </w:pPr>
            <w:r w:rsidRPr="621F3752">
              <w:rPr>
                <w:sz w:val="16"/>
                <w:szCs w:val="16"/>
                <w:lang w:val="it-IT"/>
              </w:rPr>
              <w:t>Presentazione di 15 minuti, senza persone assistite</w:t>
            </w:r>
          </w:p>
        </w:tc>
        <w:tc>
          <w:tcPr>
            <w:tcW w:w="3543" w:type="dxa"/>
          </w:tcPr>
          <w:p w14:paraId="7A286C36" w14:textId="77777777" w:rsidR="007743F7" w:rsidRPr="0081225E" w:rsidRDefault="38C02319" w:rsidP="621F3752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  <w:lang w:val="it-IT"/>
              </w:rPr>
            </w:pPr>
            <w:r w:rsidRPr="621F3752">
              <w:rPr>
                <w:sz w:val="16"/>
                <w:szCs w:val="16"/>
                <w:lang w:val="it-IT"/>
              </w:rPr>
              <w:t>–</w:t>
            </w:r>
          </w:p>
        </w:tc>
      </w:tr>
      <w:tr w:rsidR="007743F7" w:rsidRPr="0081225E" w14:paraId="17BA3FB5" w14:textId="77777777" w:rsidTr="008F4F40">
        <w:trPr>
          <w:trHeight w:val="510"/>
        </w:trPr>
        <w:tc>
          <w:tcPr>
            <w:tcW w:w="416" w:type="dxa"/>
            <w:tcBorders>
              <w:right w:val="nil"/>
            </w:tcBorders>
          </w:tcPr>
          <w:p w14:paraId="6545F8A9" w14:textId="77777777" w:rsidR="007743F7" w:rsidRPr="009C7CF2" w:rsidRDefault="007743F7" w:rsidP="008451BA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2)</w:t>
            </w:r>
          </w:p>
        </w:tc>
        <w:tc>
          <w:tcPr>
            <w:tcW w:w="3118" w:type="dxa"/>
            <w:tcBorders>
              <w:left w:val="nil"/>
            </w:tcBorders>
          </w:tcPr>
          <w:p w14:paraId="48616A66" w14:textId="77777777" w:rsidR="007743F7" w:rsidRPr="009C7CF2" w:rsidRDefault="007743F7" w:rsidP="008451BA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</w:tcPr>
          <w:p w14:paraId="5C3BA052" w14:textId="77777777" w:rsidR="007743F7" w:rsidRPr="009C7CF2" w:rsidRDefault="007743F7" w:rsidP="008451BA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</w:p>
        </w:tc>
        <w:tc>
          <w:tcPr>
            <w:tcW w:w="3686" w:type="dxa"/>
          </w:tcPr>
          <w:p w14:paraId="76825EC0" w14:textId="77777777" w:rsidR="007743F7" w:rsidRPr="00D15F61" w:rsidRDefault="007743F7" w:rsidP="008451BA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43" w:type="dxa"/>
          </w:tcPr>
          <w:p w14:paraId="0279DA59" w14:textId="77777777" w:rsidR="007743F7" w:rsidRPr="0081225E" w:rsidRDefault="007743F7" w:rsidP="008451BA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</w:p>
        </w:tc>
      </w:tr>
      <w:tr w:rsidR="007743F7" w:rsidRPr="0081225E" w14:paraId="47451D84" w14:textId="77777777" w:rsidTr="008F4F40">
        <w:trPr>
          <w:trHeight w:val="510"/>
        </w:trPr>
        <w:tc>
          <w:tcPr>
            <w:tcW w:w="416" w:type="dxa"/>
            <w:tcBorders>
              <w:right w:val="nil"/>
            </w:tcBorders>
          </w:tcPr>
          <w:p w14:paraId="5F2ABF26" w14:textId="77777777" w:rsidR="007743F7" w:rsidRPr="009C7CF2" w:rsidRDefault="007743F7" w:rsidP="008451BA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3)</w:t>
            </w:r>
          </w:p>
        </w:tc>
        <w:tc>
          <w:tcPr>
            <w:tcW w:w="3118" w:type="dxa"/>
            <w:tcBorders>
              <w:left w:val="nil"/>
            </w:tcBorders>
          </w:tcPr>
          <w:p w14:paraId="05F3EEB9" w14:textId="77777777" w:rsidR="007743F7" w:rsidRPr="009C7CF2" w:rsidRDefault="007743F7" w:rsidP="008451BA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</w:tcPr>
          <w:p w14:paraId="7A19E17B" w14:textId="77777777" w:rsidR="007743F7" w:rsidRPr="009C7CF2" w:rsidRDefault="007743F7" w:rsidP="008451BA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</w:p>
        </w:tc>
        <w:tc>
          <w:tcPr>
            <w:tcW w:w="3686" w:type="dxa"/>
          </w:tcPr>
          <w:p w14:paraId="4DEC2751" w14:textId="77777777" w:rsidR="007743F7" w:rsidRPr="00D15F61" w:rsidRDefault="007743F7" w:rsidP="008451BA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43" w:type="dxa"/>
          </w:tcPr>
          <w:p w14:paraId="77AD1D2C" w14:textId="77777777" w:rsidR="007743F7" w:rsidRPr="0081225E" w:rsidRDefault="007743F7" w:rsidP="008451BA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</w:p>
        </w:tc>
      </w:tr>
      <w:tr w:rsidR="007743F7" w14:paraId="3A946E12" w14:textId="77777777" w:rsidTr="008F4F40">
        <w:trPr>
          <w:trHeight w:val="510"/>
        </w:trPr>
        <w:tc>
          <w:tcPr>
            <w:tcW w:w="416" w:type="dxa"/>
            <w:tcBorders>
              <w:right w:val="nil"/>
            </w:tcBorders>
          </w:tcPr>
          <w:p w14:paraId="418A2699" w14:textId="77777777" w:rsidR="007743F7" w:rsidRPr="009C7CF2" w:rsidRDefault="007743F7" w:rsidP="008451BA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4)</w:t>
            </w:r>
          </w:p>
        </w:tc>
        <w:tc>
          <w:tcPr>
            <w:tcW w:w="3118" w:type="dxa"/>
            <w:tcBorders>
              <w:left w:val="nil"/>
            </w:tcBorders>
          </w:tcPr>
          <w:p w14:paraId="6BF786A8" w14:textId="77777777" w:rsidR="007743F7" w:rsidRPr="009C7CF2" w:rsidRDefault="007743F7" w:rsidP="008451BA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</w:p>
        </w:tc>
        <w:tc>
          <w:tcPr>
            <w:tcW w:w="3402" w:type="dxa"/>
          </w:tcPr>
          <w:p w14:paraId="11F5DB63" w14:textId="77777777" w:rsidR="007743F7" w:rsidRPr="009C7CF2" w:rsidRDefault="007743F7" w:rsidP="008451BA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</w:p>
        </w:tc>
        <w:tc>
          <w:tcPr>
            <w:tcW w:w="3686" w:type="dxa"/>
          </w:tcPr>
          <w:p w14:paraId="1FEE1E4A" w14:textId="77777777" w:rsidR="007743F7" w:rsidRPr="00D15F61" w:rsidRDefault="007743F7" w:rsidP="008451BA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</w:p>
        </w:tc>
        <w:tc>
          <w:tcPr>
            <w:tcW w:w="3543" w:type="dxa"/>
          </w:tcPr>
          <w:p w14:paraId="0D0CAEA3" w14:textId="77777777" w:rsidR="007743F7" w:rsidRPr="0081225E" w:rsidRDefault="007743F7" w:rsidP="008451BA">
            <w:pPr>
              <w:widowControl/>
              <w:autoSpaceDE/>
              <w:autoSpaceDN/>
              <w:spacing w:line="276" w:lineRule="auto"/>
              <w:rPr>
                <w:sz w:val="16"/>
                <w:szCs w:val="16"/>
              </w:rPr>
            </w:pPr>
            <w:r w:rsidRPr="00D15F61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D15F61">
              <w:rPr>
                <w:sz w:val="16"/>
                <w:szCs w:val="16"/>
              </w:rPr>
              <w:instrText xml:space="preserve"> FORMTEXT </w:instrText>
            </w:r>
            <w:r w:rsidRPr="00D15F61">
              <w:rPr>
                <w:sz w:val="16"/>
                <w:szCs w:val="16"/>
              </w:rPr>
            </w:r>
            <w:r w:rsidRPr="00D15F61">
              <w:rPr>
                <w:sz w:val="16"/>
                <w:szCs w:val="16"/>
              </w:rPr>
              <w:fldChar w:fldCharType="separate"/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noProof/>
                <w:sz w:val="16"/>
                <w:szCs w:val="16"/>
              </w:rPr>
              <w:t> </w:t>
            </w:r>
            <w:r w:rsidRPr="00D15F61">
              <w:rPr>
                <w:sz w:val="16"/>
                <w:szCs w:val="16"/>
              </w:rPr>
              <w:fldChar w:fldCharType="end"/>
            </w:r>
          </w:p>
        </w:tc>
      </w:tr>
    </w:tbl>
    <w:p w14:paraId="493E1162" w14:textId="77777777" w:rsidR="0020628F" w:rsidRPr="00FE7C52" w:rsidRDefault="0020628F" w:rsidP="008F4F40">
      <w:pPr>
        <w:widowControl/>
        <w:autoSpaceDE/>
        <w:autoSpaceDN/>
        <w:rPr>
          <w:sz w:val="20"/>
          <w:szCs w:val="20"/>
          <w:lang w:val="fr-CH"/>
        </w:rPr>
      </w:pPr>
    </w:p>
    <w:sectPr w:rsidR="0020628F" w:rsidRPr="00FE7C52" w:rsidSect="00AE323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18" w:right="2098" w:bottom="851" w:left="1418" w:header="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F9F1B" w14:textId="77777777" w:rsidR="00925818" w:rsidRDefault="00925818" w:rsidP="00D07DFF">
      <w:r>
        <w:separator/>
      </w:r>
    </w:p>
  </w:endnote>
  <w:endnote w:type="continuationSeparator" w:id="0">
    <w:p w14:paraId="4B05C241" w14:textId="77777777" w:rsidR="00925818" w:rsidRDefault="00925818" w:rsidP="00D07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0B208" w14:textId="77777777" w:rsidR="00EB1E18" w:rsidRDefault="00EB1E1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E654B" w14:textId="77777777" w:rsidR="00D07DFF" w:rsidRDefault="00540173">
    <w:pPr>
      <w:pStyle w:val="Fuzeile"/>
    </w:pPr>
    <w:r>
      <w:rPr>
        <w:noProof/>
        <w:lang w:val="it-CH" w:eastAsia="it-CH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8A1E19D" wp14:editId="65591A6D">
              <wp:simplePos x="0" y="0"/>
              <wp:positionH relativeFrom="column">
                <wp:posOffset>8538846</wp:posOffset>
              </wp:positionH>
              <wp:positionV relativeFrom="paragraph">
                <wp:posOffset>129858</wp:posOffset>
              </wp:positionV>
              <wp:extent cx="874236" cy="1403985"/>
              <wp:effectExtent l="0" t="0" r="2540" b="5080"/>
              <wp:wrapNone/>
              <wp:docPr id="30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4236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2B67A5" w14:textId="77777777" w:rsidR="00540173" w:rsidRPr="00540173" w:rsidRDefault="00540173" w:rsidP="00540173">
                          <w:pPr>
                            <w:jc w:val="right"/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</w:pP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9341D" w:rsidRPr="0099341D">
                            <w:rPr>
                              <w:noProof/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>/</w:t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99341D" w:rsidRPr="0099341D">
                            <w:rPr>
                              <w:noProof/>
                              <w:color w:val="808080" w:themeColor="background1" w:themeShade="80"/>
                              <w:sz w:val="16"/>
                              <w:szCs w:val="16"/>
                              <w:lang w:val="de-DE"/>
                            </w:rPr>
                            <w:t>1</w:t>
                          </w:r>
                          <w:r w:rsidRPr="00540173">
                            <w:rPr>
                              <w:color w:val="808080" w:themeColor="background1" w:themeShade="80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A1E19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margin-left:672.35pt;margin-top:10.25pt;width:68.8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" stroked="f">
              <v:textbox style="mso-fit-shape-to-text:t">
                <w:txbxContent>
                  <w:p w14:paraId="782B67A5" w14:textId="77777777" w:rsidR="00540173" w:rsidRPr="00540173" w:rsidRDefault="00540173" w:rsidP="00540173">
                    <w:pPr>
                      <w:jc w:val="right"/>
                      <w:rPr>
                        <w:color w:val="808080" w:themeColor="background1" w:themeShade="80"/>
                        <w:sz w:val="16"/>
                        <w:szCs w:val="16"/>
                      </w:rPr>
                    </w:pP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instrText>PAGE  \* Arabic  \* MERGEFORMAT</w:instrText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99341D" w:rsidRPr="0099341D">
                      <w:rPr>
                        <w:noProof/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>1</w:t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>/</w:t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fldChar w:fldCharType="begin"/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instrText>NUMPAGES  \* Arabic  \* MERGEFORMAT</w:instrText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fldChar w:fldCharType="separate"/>
                    </w:r>
                    <w:r w:rsidR="0099341D" w:rsidRPr="0099341D">
                      <w:rPr>
                        <w:noProof/>
                        <w:color w:val="808080" w:themeColor="background1" w:themeShade="80"/>
                        <w:sz w:val="16"/>
                        <w:szCs w:val="16"/>
                        <w:lang w:val="de-DE"/>
                      </w:rPr>
                      <w:t>1</w:t>
                    </w:r>
                    <w:r w:rsidRPr="00540173">
                      <w:rPr>
                        <w:color w:val="808080" w:themeColor="background1" w:themeShade="80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74293" w14:textId="77777777" w:rsidR="00EB1E18" w:rsidRDefault="00EB1E1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012EF" w14:textId="77777777" w:rsidR="00925818" w:rsidRDefault="00925818" w:rsidP="00D07DFF">
      <w:r>
        <w:separator/>
      </w:r>
    </w:p>
  </w:footnote>
  <w:footnote w:type="continuationSeparator" w:id="0">
    <w:p w14:paraId="5F87BD74" w14:textId="77777777" w:rsidR="00925818" w:rsidRDefault="00925818" w:rsidP="00D07D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C895" w14:textId="77777777" w:rsidR="00EB1E18" w:rsidRDefault="00EB1E1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8382A" w14:textId="77777777" w:rsidR="00112560" w:rsidRPr="00112560" w:rsidRDefault="00112560" w:rsidP="00112560">
    <w:pPr>
      <w:pStyle w:val="Kopfzeile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  <w:r w:rsidRPr="00112560">
      <w:rPr>
        <w:b/>
        <w:noProof/>
        <w:sz w:val="34"/>
        <w:lang w:val="it-CH" w:eastAsia="it-CH"/>
      </w:rPr>
      <w:drawing>
        <wp:anchor distT="0" distB="0" distL="114300" distR="114300" simplePos="0" relativeHeight="251661312" behindDoc="1" locked="0" layoutInCell="1" allowOverlap="1" wp14:anchorId="55C084AC" wp14:editId="55AEA94D">
          <wp:simplePos x="0" y="0"/>
          <wp:positionH relativeFrom="column">
            <wp:posOffset>-900430</wp:posOffset>
          </wp:positionH>
          <wp:positionV relativeFrom="paragraph">
            <wp:posOffset>-2540</wp:posOffset>
          </wp:positionV>
          <wp:extent cx="10691495" cy="810260"/>
          <wp:effectExtent l="0" t="0" r="0" b="8890"/>
          <wp:wrapNone/>
          <wp:docPr id="1580945057" name="Grafik 15809450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Y:\Kunden\Sylvia\Public Eye\2016\01_Grafik\Danja\SAVOIRSOCIAL\2017\01_Grafik\Umsetzung\Briefschaft\Briefpapier\Links\DokumentVorlage-02_bdo_130617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691495" cy="810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07F924D" w14:textId="77777777" w:rsidR="00112560" w:rsidRPr="00112560" w:rsidRDefault="00112560" w:rsidP="00112560">
    <w:pPr>
      <w:pStyle w:val="Kopfzeile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</w:p>
  <w:p w14:paraId="191C7528" w14:textId="77777777" w:rsidR="00112560" w:rsidRPr="00112560" w:rsidRDefault="00112560" w:rsidP="00112560">
    <w:pPr>
      <w:pStyle w:val="Kopfzeile"/>
      <w:tabs>
        <w:tab w:val="clear" w:pos="9072"/>
        <w:tab w:val="right" w:pos="8364"/>
      </w:tabs>
      <w:ind w:right="-25"/>
      <w:rPr>
        <w:rStyle w:val="cf01"/>
        <w:rFonts w:ascii="Verdana" w:hAnsi="Verdana"/>
        <w:sz w:val="14"/>
        <w:szCs w:val="14"/>
      </w:rPr>
    </w:pPr>
  </w:p>
  <w:p w14:paraId="3B6E0C33" w14:textId="77777777" w:rsidR="00297FEA" w:rsidRPr="008C29AF" w:rsidRDefault="00297FEA" w:rsidP="00297FEA">
    <w:pPr>
      <w:pStyle w:val="Kopfzeile"/>
      <w:tabs>
        <w:tab w:val="clear" w:pos="9072"/>
        <w:tab w:val="left" w:pos="0"/>
        <w:tab w:val="right" w:pos="8364"/>
      </w:tabs>
      <w:ind w:right="-25"/>
      <w:rPr>
        <w:rStyle w:val="cf01"/>
        <w:rFonts w:ascii="Verdana" w:hAnsi="Verdana"/>
        <w:sz w:val="16"/>
        <w:szCs w:val="16"/>
        <w:lang w:val="it-CH"/>
      </w:rPr>
    </w:pPr>
    <w:r w:rsidRPr="008C29AF">
      <w:rPr>
        <w:rStyle w:val="cf01"/>
        <w:rFonts w:ascii="Verdana" w:hAnsi="Verdana"/>
        <w:sz w:val="16"/>
        <w:szCs w:val="16"/>
        <w:lang w:val="it-CH"/>
      </w:rPr>
      <w:t>Pianificazione dei tempi e dei contenuti</w:t>
    </w:r>
  </w:p>
  <w:p w14:paraId="07D6CB76" w14:textId="4B58F7CF" w:rsidR="00297FEA" w:rsidRPr="00FE6B9C" w:rsidRDefault="00297FEA" w:rsidP="00297FEA">
    <w:pPr>
      <w:pStyle w:val="Kopfzeile"/>
      <w:tabs>
        <w:tab w:val="clear" w:pos="9072"/>
        <w:tab w:val="left" w:pos="0"/>
        <w:tab w:val="right" w:pos="8364"/>
      </w:tabs>
      <w:ind w:right="-25"/>
      <w:rPr>
        <w:rStyle w:val="cf01"/>
        <w:rFonts w:ascii="Verdana" w:hAnsi="Verdana"/>
        <w:sz w:val="16"/>
        <w:szCs w:val="16"/>
        <w:lang w:val="it-CH"/>
      </w:rPr>
    </w:pPr>
    <w:r w:rsidRPr="00FE6B9C">
      <w:rPr>
        <w:rStyle w:val="cf01"/>
        <w:rFonts w:ascii="Verdana" w:hAnsi="Verdana"/>
        <w:sz w:val="16"/>
        <w:szCs w:val="16"/>
        <w:lang w:val="it-CH"/>
      </w:rPr>
      <w:t>PQ operatore/-trice socioassistenziale AFC – LPP 202</w:t>
    </w:r>
    <w:r w:rsidR="00EB1E18" w:rsidRPr="00FE6B9C">
      <w:rPr>
        <w:rStyle w:val="cf01"/>
        <w:rFonts w:ascii="Verdana" w:hAnsi="Verdana"/>
        <w:sz w:val="16"/>
        <w:szCs w:val="16"/>
        <w:lang w:val="it-CH"/>
      </w:rPr>
      <w:t>6</w:t>
    </w:r>
  </w:p>
  <w:p w14:paraId="3F5DDE79" w14:textId="77777777" w:rsidR="00112560" w:rsidRPr="008C29AF" w:rsidRDefault="00112560" w:rsidP="00112560">
    <w:pPr>
      <w:pStyle w:val="Kopfzeile"/>
      <w:tabs>
        <w:tab w:val="clear" w:pos="9072"/>
        <w:tab w:val="left" w:pos="0"/>
        <w:tab w:val="right" w:pos="8364"/>
      </w:tabs>
      <w:ind w:left="-284" w:right="-25"/>
      <w:rPr>
        <w:rFonts w:cs="Segoe UI"/>
        <w:sz w:val="14"/>
        <w:szCs w:val="14"/>
        <w:lang w:val="it-CH"/>
      </w:rPr>
    </w:pPr>
    <w:r w:rsidRPr="008C29AF">
      <w:rPr>
        <w:rStyle w:val="cf01"/>
        <w:rFonts w:ascii="Verdana" w:hAnsi="Verdana"/>
        <w:sz w:val="14"/>
        <w:szCs w:val="14"/>
        <w:lang w:val="it-CH"/>
      </w:rPr>
      <w:tab/>
    </w:r>
  </w:p>
  <w:p w14:paraId="0F2C949D" w14:textId="77777777" w:rsidR="00D07DFF" w:rsidRPr="008C29AF" w:rsidRDefault="00D07DFF" w:rsidP="00D07DFF">
    <w:pPr>
      <w:pStyle w:val="Kopfzeile"/>
      <w:ind w:left="-1418"/>
      <w:rPr>
        <w:lang w:val="it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9694E" w14:textId="77777777" w:rsidR="00D07DFF" w:rsidRDefault="002A6307" w:rsidP="00D07DFF">
    <w:pPr>
      <w:pStyle w:val="Kopfzeile"/>
      <w:ind w:left="-1418"/>
    </w:pPr>
    <w:r>
      <w:rPr>
        <w:noProof/>
        <w:lang w:val="it-CH" w:eastAsia="it-CH"/>
      </w:rPr>
      <w:drawing>
        <wp:anchor distT="0" distB="0" distL="114300" distR="114300" simplePos="0" relativeHeight="251660288" behindDoc="0" locked="0" layoutInCell="1" allowOverlap="1" wp14:anchorId="2657B1FF" wp14:editId="0D545AC8">
          <wp:simplePos x="0" y="0"/>
          <wp:positionH relativeFrom="column">
            <wp:posOffset>2231390</wp:posOffset>
          </wp:positionH>
          <wp:positionV relativeFrom="paragraph">
            <wp:posOffset>3810</wp:posOffset>
          </wp:positionV>
          <wp:extent cx="7560000" cy="871200"/>
          <wp:effectExtent l="0" t="0" r="3175" b="5715"/>
          <wp:wrapNone/>
          <wp:docPr id="1065991191" name="Grafik 10659911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900878" name="Grafik 73090087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7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234"/>
    <w:rsid w:val="000229DB"/>
    <w:rsid w:val="00035E3C"/>
    <w:rsid w:val="0004646A"/>
    <w:rsid w:val="000B607B"/>
    <w:rsid w:val="000C3638"/>
    <w:rsid w:val="000C755D"/>
    <w:rsid w:val="000E2FA5"/>
    <w:rsid w:val="001062A4"/>
    <w:rsid w:val="00112560"/>
    <w:rsid w:val="00120079"/>
    <w:rsid w:val="0015206F"/>
    <w:rsid w:val="00157AF2"/>
    <w:rsid w:val="001668C6"/>
    <w:rsid w:val="0017531E"/>
    <w:rsid w:val="0018069F"/>
    <w:rsid w:val="001A68E7"/>
    <w:rsid w:val="001D0305"/>
    <w:rsid w:val="001D2294"/>
    <w:rsid w:val="001E33CE"/>
    <w:rsid w:val="0020411A"/>
    <w:rsid w:val="0020628F"/>
    <w:rsid w:val="00207007"/>
    <w:rsid w:val="00223A2A"/>
    <w:rsid w:val="002324E0"/>
    <w:rsid w:val="002579D1"/>
    <w:rsid w:val="00262D87"/>
    <w:rsid w:val="0029662C"/>
    <w:rsid w:val="00297FEA"/>
    <w:rsid w:val="002A1A99"/>
    <w:rsid w:val="002A6307"/>
    <w:rsid w:val="002E2D2D"/>
    <w:rsid w:val="002F1C3A"/>
    <w:rsid w:val="002F4EEC"/>
    <w:rsid w:val="00345CE2"/>
    <w:rsid w:val="00360BE2"/>
    <w:rsid w:val="003649C0"/>
    <w:rsid w:val="003934A4"/>
    <w:rsid w:val="003E45D5"/>
    <w:rsid w:val="003F30C8"/>
    <w:rsid w:val="00402A5C"/>
    <w:rsid w:val="00413824"/>
    <w:rsid w:val="004531AB"/>
    <w:rsid w:val="00454A23"/>
    <w:rsid w:val="00456542"/>
    <w:rsid w:val="00485160"/>
    <w:rsid w:val="004E571E"/>
    <w:rsid w:val="00513064"/>
    <w:rsid w:val="00540173"/>
    <w:rsid w:val="0055272F"/>
    <w:rsid w:val="005565C8"/>
    <w:rsid w:val="0056029D"/>
    <w:rsid w:val="005609D2"/>
    <w:rsid w:val="005755AB"/>
    <w:rsid w:val="00593DFE"/>
    <w:rsid w:val="005B2999"/>
    <w:rsid w:val="005B577F"/>
    <w:rsid w:val="005D72BC"/>
    <w:rsid w:val="005E36E5"/>
    <w:rsid w:val="0060653B"/>
    <w:rsid w:val="006065CD"/>
    <w:rsid w:val="00644F03"/>
    <w:rsid w:val="006510CE"/>
    <w:rsid w:val="00652006"/>
    <w:rsid w:val="006647C4"/>
    <w:rsid w:val="006804F6"/>
    <w:rsid w:val="00684639"/>
    <w:rsid w:val="006A3D80"/>
    <w:rsid w:val="006D3C52"/>
    <w:rsid w:val="00725074"/>
    <w:rsid w:val="00742013"/>
    <w:rsid w:val="00742C16"/>
    <w:rsid w:val="0075555A"/>
    <w:rsid w:val="007743F7"/>
    <w:rsid w:val="00780E19"/>
    <w:rsid w:val="007A7643"/>
    <w:rsid w:val="007B1815"/>
    <w:rsid w:val="007D3093"/>
    <w:rsid w:val="007D5259"/>
    <w:rsid w:val="007F1FA7"/>
    <w:rsid w:val="007F5692"/>
    <w:rsid w:val="0081132C"/>
    <w:rsid w:val="0081225E"/>
    <w:rsid w:val="00844E69"/>
    <w:rsid w:val="00860F20"/>
    <w:rsid w:val="00894E28"/>
    <w:rsid w:val="008C29AF"/>
    <w:rsid w:val="008F4F40"/>
    <w:rsid w:val="009246DC"/>
    <w:rsid w:val="00925818"/>
    <w:rsid w:val="00954BC7"/>
    <w:rsid w:val="009914F8"/>
    <w:rsid w:val="0099341D"/>
    <w:rsid w:val="00994449"/>
    <w:rsid w:val="00995AE3"/>
    <w:rsid w:val="009A6172"/>
    <w:rsid w:val="009A6AC2"/>
    <w:rsid w:val="009B2DB0"/>
    <w:rsid w:val="009B64B2"/>
    <w:rsid w:val="009C7CF2"/>
    <w:rsid w:val="009D533C"/>
    <w:rsid w:val="009E135D"/>
    <w:rsid w:val="00A3182D"/>
    <w:rsid w:val="00A34C5A"/>
    <w:rsid w:val="00AB2035"/>
    <w:rsid w:val="00AC2736"/>
    <w:rsid w:val="00AC6C51"/>
    <w:rsid w:val="00AE139F"/>
    <w:rsid w:val="00AE3234"/>
    <w:rsid w:val="00B05FFC"/>
    <w:rsid w:val="00B60D81"/>
    <w:rsid w:val="00B827A7"/>
    <w:rsid w:val="00BC6CEF"/>
    <w:rsid w:val="00C32460"/>
    <w:rsid w:val="00C34642"/>
    <w:rsid w:val="00C5684F"/>
    <w:rsid w:val="00C57475"/>
    <w:rsid w:val="00C6122F"/>
    <w:rsid w:val="00C6675D"/>
    <w:rsid w:val="00C80F75"/>
    <w:rsid w:val="00CD0053"/>
    <w:rsid w:val="00D07DFF"/>
    <w:rsid w:val="00D15F61"/>
    <w:rsid w:val="00D407BC"/>
    <w:rsid w:val="00D421E7"/>
    <w:rsid w:val="00D45445"/>
    <w:rsid w:val="00D50B7B"/>
    <w:rsid w:val="00D517B5"/>
    <w:rsid w:val="00D7016A"/>
    <w:rsid w:val="00D72716"/>
    <w:rsid w:val="00D73E0F"/>
    <w:rsid w:val="00D8483E"/>
    <w:rsid w:val="00DD6983"/>
    <w:rsid w:val="00E272DA"/>
    <w:rsid w:val="00E46640"/>
    <w:rsid w:val="00E56696"/>
    <w:rsid w:val="00E6334F"/>
    <w:rsid w:val="00E678E2"/>
    <w:rsid w:val="00EB0005"/>
    <w:rsid w:val="00EB1E18"/>
    <w:rsid w:val="00EC732B"/>
    <w:rsid w:val="00F21646"/>
    <w:rsid w:val="00F26496"/>
    <w:rsid w:val="00F41ACD"/>
    <w:rsid w:val="00F436A3"/>
    <w:rsid w:val="00F6649A"/>
    <w:rsid w:val="00F87070"/>
    <w:rsid w:val="00F920A4"/>
    <w:rsid w:val="00FC6121"/>
    <w:rsid w:val="00FD2C07"/>
    <w:rsid w:val="00FD2CB1"/>
    <w:rsid w:val="00FD4D5C"/>
    <w:rsid w:val="00FE5BAF"/>
    <w:rsid w:val="00FE6B9C"/>
    <w:rsid w:val="00FE7C52"/>
    <w:rsid w:val="00FF507E"/>
    <w:rsid w:val="0C81B615"/>
    <w:rsid w:val="0DABA30D"/>
    <w:rsid w:val="1100E7A9"/>
    <w:rsid w:val="23334FE8"/>
    <w:rsid w:val="24730EF8"/>
    <w:rsid w:val="25B33DC3"/>
    <w:rsid w:val="2923D706"/>
    <w:rsid w:val="2F119EA0"/>
    <w:rsid w:val="35AEB963"/>
    <w:rsid w:val="38C02319"/>
    <w:rsid w:val="39CF9E22"/>
    <w:rsid w:val="406B35F4"/>
    <w:rsid w:val="42C9AFF3"/>
    <w:rsid w:val="458394BE"/>
    <w:rsid w:val="464806AE"/>
    <w:rsid w:val="46C896B6"/>
    <w:rsid w:val="47400366"/>
    <w:rsid w:val="4A947508"/>
    <w:rsid w:val="5901D420"/>
    <w:rsid w:val="5BAA2727"/>
    <w:rsid w:val="621F3752"/>
    <w:rsid w:val="65DCB61E"/>
    <w:rsid w:val="6BECD541"/>
    <w:rsid w:val="6E592B50"/>
    <w:rsid w:val="710E60DF"/>
    <w:rsid w:val="721A0254"/>
    <w:rsid w:val="72A4EEEB"/>
    <w:rsid w:val="76F3769D"/>
    <w:rsid w:val="7D6825E8"/>
    <w:rsid w:val="7ED26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6BED1835"/>
  <w15:docId w15:val="{DEE75369-82A0-4410-95F9-837541082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D07DFF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berschrift1">
    <w:name w:val="heading 1"/>
    <w:basedOn w:val="Standard"/>
    <w:link w:val="berschrift1Zchn"/>
    <w:uiPriority w:val="1"/>
    <w:qFormat/>
    <w:rsid w:val="00D07DFF"/>
    <w:pPr>
      <w:spacing w:before="203"/>
      <w:ind w:left="117"/>
      <w:outlineLvl w:val="0"/>
    </w:pPr>
    <w:rPr>
      <w:b/>
      <w:b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17B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17B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07DF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07DFF"/>
  </w:style>
  <w:style w:type="paragraph" w:styleId="Fuzeile">
    <w:name w:val="footer"/>
    <w:basedOn w:val="Standard"/>
    <w:link w:val="FuzeileZchn"/>
    <w:uiPriority w:val="99"/>
    <w:unhideWhenUsed/>
    <w:rsid w:val="00035E3C"/>
    <w:pPr>
      <w:tabs>
        <w:tab w:val="center" w:pos="4536"/>
        <w:tab w:val="right" w:pos="9072"/>
      </w:tabs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035E3C"/>
    <w:rPr>
      <w:rFonts w:ascii="Verdana" w:eastAsia="Verdana" w:hAnsi="Verdana" w:cs="Verdana"/>
      <w:sz w:val="18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D07DFF"/>
    <w:rPr>
      <w:rFonts w:ascii="Verdana" w:eastAsia="Verdana" w:hAnsi="Verdana" w:cs="Verdana"/>
      <w:b/>
      <w:bCs/>
      <w:sz w:val="21"/>
      <w:szCs w:val="21"/>
      <w:lang w:val="en-US"/>
    </w:rPr>
  </w:style>
  <w:style w:type="paragraph" w:styleId="Textkrper">
    <w:name w:val="Body Text"/>
    <w:basedOn w:val="Standard"/>
    <w:link w:val="TextkrperZchn"/>
    <w:uiPriority w:val="1"/>
    <w:qFormat/>
    <w:rsid w:val="00D07DFF"/>
    <w:rPr>
      <w:sz w:val="21"/>
      <w:szCs w:val="21"/>
    </w:rPr>
  </w:style>
  <w:style w:type="character" w:customStyle="1" w:styleId="TextkrperZchn">
    <w:name w:val="Textkörper Zchn"/>
    <w:basedOn w:val="Absatz-Standardschriftart"/>
    <w:link w:val="Textkrper"/>
    <w:uiPriority w:val="1"/>
    <w:rsid w:val="00D07DFF"/>
    <w:rPr>
      <w:rFonts w:ascii="Verdana" w:eastAsia="Verdana" w:hAnsi="Verdana" w:cs="Verdana"/>
      <w:sz w:val="21"/>
      <w:szCs w:val="21"/>
      <w:lang w:val="en-US"/>
    </w:rPr>
  </w:style>
  <w:style w:type="character" w:styleId="Hyperlink">
    <w:name w:val="Hyperlink"/>
    <w:basedOn w:val="Absatz-Standardschriftart"/>
    <w:uiPriority w:val="99"/>
    <w:unhideWhenUsed/>
    <w:rsid w:val="0004646A"/>
    <w:rPr>
      <w:color w:val="95C11F" w:themeColor="text2"/>
      <w:u w:val="single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04646A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684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mithellemGitternetz">
    <w:name w:val="Grid Table Light"/>
    <w:basedOn w:val="NormaleTabelle"/>
    <w:uiPriority w:val="40"/>
    <w:rsid w:val="0068463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cf01">
    <w:name w:val="cf01"/>
    <w:basedOn w:val="Absatz-Standardschriftart"/>
    <w:rsid w:val="00112560"/>
    <w:rPr>
      <w:rFonts w:ascii="Segoe UI" w:hAnsi="Segoe UI" w:cs="Segoe UI" w:hint="default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F1C3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F1C3A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F1C3A"/>
    <w:rPr>
      <w:rFonts w:ascii="Verdana" w:eastAsia="Verdana" w:hAnsi="Verdana" w:cs="Verdana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F1C3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F1C3A"/>
    <w:rPr>
      <w:rFonts w:ascii="Verdana" w:eastAsia="Verdana" w:hAnsi="Verdana" w:cs="Verdana"/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C6122F"/>
    <w:pPr>
      <w:spacing w:after="0" w:line="240" w:lineRule="auto"/>
    </w:pPr>
    <w:rPr>
      <w:rFonts w:ascii="Verdana" w:eastAsia="Verdana" w:hAnsi="Verdana" w:cs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37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minik\Desktop\Saso\Input\Dokumentvorlage_quer_db_170523.dotx" TargetMode="External"/></Relationships>
</file>

<file path=word/theme/theme1.xml><?xml version="1.0" encoding="utf-8"?>
<a:theme xmlns:a="http://schemas.openxmlformats.org/drawingml/2006/main" name="Larissa">
  <a:themeElements>
    <a:clrScheme name="SAVOIRSOCIAL">
      <a:dk1>
        <a:srgbClr val="878787"/>
      </a:dk1>
      <a:lt1>
        <a:sysClr val="window" lastClr="FFFFFF"/>
      </a:lt1>
      <a:dk2>
        <a:srgbClr val="95C11F"/>
      </a:dk2>
      <a:lt2>
        <a:srgbClr val="FFFFFF"/>
      </a:lt2>
      <a:accent1>
        <a:srgbClr val="95C11F"/>
      </a:accent1>
      <a:accent2>
        <a:srgbClr val="1E8568"/>
      </a:accent2>
      <a:accent3>
        <a:srgbClr val="3DD4B5"/>
      </a:accent3>
      <a:accent4>
        <a:srgbClr val="61E9C5"/>
      </a:accent4>
      <a:accent5>
        <a:srgbClr val="A7FFE4"/>
      </a:accent5>
      <a:accent6>
        <a:srgbClr val="DE4A00"/>
      </a:accent6>
      <a:hlink>
        <a:srgbClr val="FF8E00"/>
      </a:hlink>
      <a:folHlink>
        <a:srgbClr val="FBC837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0480A4DDEDFE41B11A63ACCD34F5E4" ma:contentTypeVersion="18" ma:contentTypeDescription="Ein neues Dokument erstellen." ma:contentTypeScope="" ma:versionID="ca1207e295fcfca6ccdb9c63c399b8ed">
  <xsd:schema xmlns:xsd="http://www.w3.org/2001/XMLSchema" xmlns:xs="http://www.w3.org/2001/XMLSchema" xmlns:p="http://schemas.microsoft.com/office/2006/metadata/properties" xmlns:ns2="fb4d34bb-c15e-4352-8762-221698952e69" xmlns:ns3="f2cab4d7-dd89-4399-84d9-c4558a3803ba" targetNamespace="http://schemas.microsoft.com/office/2006/metadata/properties" ma:root="true" ma:fieldsID="eed7afde39f2cfdfbf09d6100b6fee81" ns2:_="" ns3:_="">
    <xsd:import namespace="fb4d34bb-c15e-4352-8762-221698952e69"/>
    <xsd:import namespace="f2cab4d7-dd89-4399-84d9-c4558a3803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d34bb-c15e-4352-8762-221698952e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c11f15cc-bd7c-4da9-bacc-96a1ce1a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cab4d7-dd89-4399-84d9-c4558a3803b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3d70bf8-c607-467a-b16d-9638f75b84df}" ma:internalName="TaxCatchAll" ma:showField="CatchAllData" ma:web="f2cab4d7-dd89-4399-84d9-c4558a380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4d34bb-c15e-4352-8762-221698952e69">
      <Terms xmlns="http://schemas.microsoft.com/office/infopath/2007/PartnerControls"/>
    </lcf76f155ced4ddcb4097134ff3c332f>
    <TaxCatchAll xmlns="f2cab4d7-dd89-4399-84d9-c4558a3803ba" xsi:nil="true"/>
  </documentManagement>
</p:properties>
</file>

<file path=customXml/itemProps1.xml><?xml version="1.0" encoding="utf-8"?>
<ds:datastoreItem xmlns:ds="http://schemas.openxmlformats.org/officeDocument/2006/customXml" ds:itemID="{5666BAD8-8BB8-4E9C-9120-FFEC52023CF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4153D2-963F-4790-9A64-9D3EA11507B0}"/>
</file>

<file path=customXml/itemProps3.xml><?xml version="1.0" encoding="utf-8"?>
<ds:datastoreItem xmlns:ds="http://schemas.openxmlformats.org/officeDocument/2006/customXml" ds:itemID="{31E07725-4FEF-4A40-BA50-6EB9020970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748BB1B-FA61-4457-85B4-BA534C0D9736}">
  <ds:schemaRefs>
    <ds:schemaRef ds:uri="http://schemas.microsoft.com/office/2006/metadata/properties"/>
    <ds:schemaRef ds:uri="http://schemas.microsoft.com/office/infopath/2007/PartnerControls"/>
    <ds:schemaRef ds:uri="fb4d34bb-c15e-4352-8762-221698952e69"/>
    <ds:schemaRef ds:uri="f2cab4d7-dd89-4399-84d9-c4558a3803b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Dokumentvorlage_quer_db_170523</Template>
  <TotalTime>0</TotalTime>
  <Pages>1</Pages>
  <Words>185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</dc:creator>
  <cp:lastModifiedBy>Glauser, Susanne</cp:lastModifiedBy>
  <cp:revision>5</cp:revision>
  <cp:lastPrinted>2023-07-15T05:57:00Z</cp:lastPrinted>
  <dcterms:created xsi:type="dcterms:W3CDTF">2025-09-30T19:07:00Z</dcterms:created>
  <dcterms:modified xsi:type="dcterms:W3CDTF">2025-10-07T06:54:00Z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0x010100960480A4DDEDFE41B11A63ACCD34F5E4</vt:lpwstr>
  </property>
  <property fmtid="{D5CDD505-2E9C-101B-9397-08002B2CF9AE}" pid="3" name="Order">
    <vt:r8>300000</vt:r8>
  </property>
  <property fmtid="{D5CDD505-2E9C-101B-9397-08002B2CF9AE}" pid="4" name="MediaServiceImageTags">
    <vt:lpwstr/>
  </property>
</Properties>
</file>